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D4" w:rsidRDefault="00983ED4" w:rsidP="00EB4FC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ED4" w:rsidRDefault="00983ED4" w:rsidP="00A029F1">
      <w:pPr>
        <w:ind w:left="-284"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МУНИЦИПАЛЬНОЕ КАЗЕННОЕ ОБЩЕОБРАЗОВАТЕЛЬНОЕ УЧРЕЖДЕНИЕ</w:t>
      </w:r>
    </w:p>
    <w:p w:rsidR="00983ED4" w:rsidRDefault="00983ED4" w:rsidP="00A029F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«ЩУЧЕНСКАЯ СРЕДНЯЯ ОБЩЕОБРАЗОВАТЕЛЬНАЯ ШКОЛА»</w:t>
      </w:r>
    </w:p>
    <w:p w:rsidR="00983ED4" w:rsidRDefault="00983ED4" w:rsidP="00A029F1">
      <w:pPr>
        <w:shd w:val="clear" w:color="auto" w:fill="FFFFFF"/>
        <w:spacing w:after="0" w:line="285" w:lineRule="atLeast"/>
        <w:ind w:left="-851" w:firstLine="142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tabs>
          <w:tab w:val="left" w:pos="1140"/>
        </w:tabs>
        <w:spacing w:after="0" w:line="285" w:lineRule="atLeast"/>
        <w:jc w:val="center"/>
        <w:rPr>
          <w:rFonts w:ascii="Times New Roman" w:eastAsia="Times New Roman" w:hAnsi="Times New Roman" w:cs="Times New Roman"/>
          <w:b/>
          <w:i/>
          <w:iCs/>
          <w:color w:val="4F4F4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4F4F4F"/>
          <w:sz w:val="40"/>
          <w:szCs w:val="40"/>
          <w:lang w:eastAsia="ru-RU"/>
        </w:rPr>
        <w:t>ПРЕДМЕТНАЯ НЕДЕЛЯ НАЧАЛЬНОЙ ШКОЛЫ</w:t>
      </w: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ind w:left="284" w:hanging="284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A029F1" w:rsidP="00A029F1">
      <w:pPr>
        <w:shd w:val="clear" w:color="auto" w:fill="FFFFFF"/>
        <w:tabs>
          <w:tab w:val="left" w:pos="4470"/>
        </w:tabs>
        <w:spacing w:after="0" w:line="285" w:lineRule="atLeast"/>
        <w:jc w:val="center"/>
        <w:rPr>
          <w:rFonts w:ascii="Times New Roman" w:eastAsia="Times New Roman" w:hAnsi="Times New Roman" w:cs="Times New Roman"/>
          <w:b/>
          <w:iCs/>
          <w:color w:val="4F4F4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F4F4F"/>
          <w:sz w:val="40"/>
          <w:szCs w:val="40"/>
          <w:lang w:eastAsia="ru-RU"/>
        </w:rPr>
        <w:t>ВНЕКЛАССНОЕ ЗАНЯТИЕ ПО МАТЕМАТИКЕ</w:t>
      </w: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tabs>
          <w:tab w:val="left" w:pos="1230"/>
        </w:tabs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266E1D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  <w:r w:rsidRPr="00266E1D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.25pt;height:30pt" fillcolor="#06c" strokecolor="#9cf" strokeweight="1.5pt">
            <v:shadow on="t" color="#900"/>
            <v:textpath style="font-family:&quot;Impact&quot;;v-text-kern:t" trim="t" fitpath="t" string="&quot;Раз, два, три, четыре, пять - начинаем умножать!&quot;"/>
          </v:shape>
        </w:pict>
      </w: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A029F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983ED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i/>
          <w:iCs/>
          <w:color w:val="4F4F4F"/>
          <w:sz w:val="28"/>
          <w:szCs w:val="28"/>
          <w:lang w:eastAsia="ru-RU"/>
        </w:rPr>
      </w:pPr>
    </w:p>
    <w:p w:rsidR="00983ED4" w:rsidRDefault="00983ED4" w:rsidP="00983ED4">
      <w:pPr>
        <w:shd w:val="clear" w:color="auto" w:fill="FFFFFF"/>
        <w:tabs>
          <w:tab w:val="left" w:pos="7050"/>
        </w:tabs>
        <w:spacing w:after="0" w:line="285" w:lineRule="atLeast"/>
        <w:rPr>
          <w:rFonts w:ascii="Times New Roman" w:eastAsia="Times New Roman" w:hAnsi="Times New Roman" w:cs="Times New Roman"/>
          <w:b/>
          <w:iCs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4F4F4F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color w:val="4F4F4F"/>
          <w:sz w:val="28"/>
          <w:szCs w:val="28"/>
          <w:lang w:eastAsia="ru-RU"/>
        </w:rPr>
        <w:t>Подготовил</w:t>
      </w:r>
    </w:p>
    <w:p w:rsidR="00983ED4" w:rsidRDefault="00983ED4" w:rsidP="00983ED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983ED4">
      <w:pPr>
        <w:shd w:val="clear" w:color="auto" w:fill="FFFFFF"/>
        <w:tabs>
          <w:tab w:val="left" w:pos="7065"/>
        </w:tabs>
        <w:spacing w:after="0" w:line="285" w:lineRule="atLeast"/>
        <w:rPr>
          <w:rFonts w:ascii="Times New Roman" w:eastAsia="Times New Roman" w:hAnsi="Times New Roman" w:cs="Times New Roman"/>
          <w:b/>
          <w:iCs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color w:val="4F4F4F"/>
          <w:sz w:val="28"/>
          <w:szCs w:val="28"/>
          <w:lang w:eastAsia="ru-RU"/>
        </w:rPr>
        <w:t>учитель начальных классов</w:t>
      </w:r>
    </w:p>
    <w:p w:rsidR="00983ED4" w:rsidRDefault="00983ED4" w:rsidP="00983ED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983ED4">
      <w:pPr>
        <w:shd w:val="clear" w:color="auto" w:fill="FFFFFF"/>
        <w:tabs>
          <w:tab w:val="left" w:pos="7170"/>
        </w:tabs>
        <w:spacing w:after="0" w:line="285" w:lineRule="atLeast"/>
        <w:rPr>
          <w:rFonts w:ascii="Times New Roman" w:eastAsia="Times New Roman" w:hAnsi="Times New Roman" w:cs="Times New Roman"/>
          <w:b/>
          <w:iCs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Cs/>
          <w:color w:val="4F4F4F"/>
          <w:sz w:val="28"/>
          <w:szCs w:val="28"/>
          <w:lang w:eastAsia="ru-RU"/>
        </w:rPr>
        <w:t>Острокостова</w:t>
      </w:r>
      <w:proofErr w:type="spellEnd"/>
      <w:r>
        <w:rPr>
          <w:rFonts w:ascii="Times New Roman" w:eastAsia="Times New Roman" w:hAnsi="Times New Roman" w:cs="Times New Roman"/>
          <w:b/>
          <w:iCs/>
          <w:color w:val="4F4F4F"/>
          <w:sz w:val="28"/>
          <w:szCs w:val="28"/>
          <w:lang w:eastAsia="ru-RU"/>
        </w:rPr>
        <w:t xml:space="preserve"> В.Т., ВКК</w:t>
      </w:r>
    </w:p>
    <w:p w:rsidR="00983ED4" w:rsidRDefault="00983ED4" w:rsidP="00983ED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983ED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983ED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2B5166" w:rsidRDefault="002B5166" w:rsidP="00983ED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2B5166" w:rsidRDefault="002B5166" w:rsidP="00983ED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2B5166" w:rsidRDefault="002B5166" w:rsidP="00983ED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2B5166" w:rsidRDefault="002B5166" w:rsidP="00983ED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983ED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983ED4" w:rsidRDefault="00983ED4" w:rsidP="00983ED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</w:pPr>
    </w:p>
    <w:p w:rsidR="00EB4FC8" w:rsidRDefault="00983ED4" w:rsidP="00983ED4">
      <w:pPr>
        <w:shd w:val="clear" w:color="auto" w:fill="FFFFFF"/>
        <w:tabs>
          <w:tab w:val="left" w:pos="4710"/>
        </w:tabs>
        <w:spacing w:after="0" w:line="285" w:lineRule="atLeast"/>
        <w:rPr>
          <w:rFonts w:ascii="Times New Roman" w:eastAsia="Times New Roman" w:hAnsi="Times New Roman" w:cs="Times New Roman"/>
          <w:b/>
          <w:i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ab/>
      </w:r>
      <w:r w:rsidR="002B5166">
        <w:rPr>
          <w:rFonts w:ascii="Times New Roman" w:eastAsia="Times New Roman" w:hAnsi="Times New Roman" w:cs="Times New Roman"/>
          <w:b/>
          <w:iCs/>
          <w:color w:val="4F4F4F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iCs/>
          <w:color w:val="4F4F4F"/>
          <w:sz w:val="24"/>
          <w:szCs w:val="24"/>
          <w:lang w:eastAsia="ru-RU"/>
        </w:rPr>
        <w:t xml:space="preserve"> ноября 2013 г.</w:t>
      </w:r>
    </w:p>
    <w:p w:rsidR="002B5166" w:rsidRDefault="002B5166" w:rsidP="00983ED4">
      <w:pPr>
        <w:shd w:val="clear" w:color="auto" w:fill="FFFFFF"/>
        <w:tabs>
          <w:tab w:val="left" w:pos="4710"/>
        </w:tabs>
        <w:spacing w:after="0" w:line="285" w:lineRule="atLeast"/>
        <w:rPr>
          <w:rFonts w:ascii="Times New Roman" w:eastAsia="Times New Roman" w:hAnsi="Times New Roman" w:cs="Times New Roman"/>
          <w:b/>
          <w:iCs/>
          <w:color w:val="4F4F4F"/>
          <w:sz w:val="24"/>
          <w:szCs w:val="24"/>
          <w:lang w:eastAsia="ru-RU"/>
        </w:rPr>
      </w:pPr>
    </w:p>
    <w:p w:rsidR="002B5166" w:rsidRDefault="002B5166" w:rsidP="00983ED4">
      <w:pPr>
        <w:shd w:val="clear" w:color="auto" w:fill="FFFFFF"/>
        <w:tabs>
          <w:tab w:val="left" w:pos="4710"/>
        </w:tabs>
        <w:spacing w:after="0" w:line="285" w:lineRule="atLeast"/>
        <w:rPr>
          <w:rFonts w:ascii="Times New Roman" w:eastAsia="Times New Roman" w:hAnsi="Times New Roman" w:cs="Times New Roman"/>
          <w:b/>
          <w:iCs/>
          <w:color w:val="4F4F4F"/>
          <w:sz w:val="24"/>
          <w:szCs w:val="24"/>
          <w:lang w:eastAsia="ru-RU"/>
        </w:rPr>
      </w:pPr>
    </w:p>
    <w:p w:rsidR="00983ED4" w:rsidRDefault="00983ED4" w:rsidP="00983ED4">
      <w:pPr>
        <w:shd w:val="clear" w:color="auto" w:fill="FFFFFF"/>
        <w:tabs>
          <w:tab w:val="left" w:pos="4710"/>
        </w:tabs>
        <w:spacing w:after="0" w:line="285" w:lineRule="atLeast"/>
        <w:rPr>
          <w:rFonts w:ascii="Times New Roman" w:eastAsia="Times New Roman" w:hAnsi="Times New Roman" w:cs="Times New Roman"/>
          <w:b/>
          <w:iCs/>
          <w:color w:val="4F4F4F"/>
          <w:sz w:val="24"/>
          <w:szCs w:val="24"/>
          <w:lang w:eastAsia="ru-RU"/>
        </w:rPr>
      </w:pPr>
    </w:p>
    <w:p w:rsidR="00983ED4" w:rsidRPr="00983ED4" w:rsidRDefault="00983ED4" w:rsidP="00983ED4">
      <w:pPr>
        <w:shd w:val="clear" w:color="auto" w:fill="FFFFFF"/>
        <w:tabs>
          <w:tab w:val="left" w:pos="4710"/>
        </w:tabs>
        <w:spacing w:after="0" w:line="285" w:lineRule="atLeast"/>
        <w:rPr>
          <w:rFonts w:ascii="Times New Roman" w:eastAsia="Times New Roman" w:hAnsi="Times New Roman" w:cs="Times New Roman"/>
          <w:b/>
          <w:iCs/>
          <w:color w:val="4F4F4F"/>
          <w:sz w:val="24"/>
          <w:szCs w:val="24"/>
          <w:lang w:eastAsia="ru-RU"/>
        </w:rPr>
      </w:pPr>
    </w:p>
    <w:p w:rsidR="00EB4FC8" w:rsidRPr="002B5166" w:rsidRDefault="00EB4FC8" w:rsidP="00EB4FC8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B51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Цели:</w:t>
      </w:r>
    </w:p>
    <w:p w:rsidR="00EB4FC8" w:rsidRPr="002B5166" w:rsidRDefault="00EB4FC8" w:rsidP="00EB4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Выявить лучших знатоков таблицы умножения;</w:t>
      </w:r>
    </w:p>
    <w:p w:rsidR="00EB4FC8" w:rsidRPr="002B5166" w:rsidRDefault="00EB4FC8" w:rsidP="00EB4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вычислительные навыки; развивать память, логическое мышление;</w:t>
      </w:r>
    </w:p>
    <w:p w:rsidR="00EB4FC8" w:rsidRPr="002B5166" w:rsidRDefault="00EB4FC8" w:rsidP="00EB4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интерес к предмету.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записи</w:t>
      </w:r>
      <w:r w:rsid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57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доске, карточки с заданиями, компьютер, проектор, экран, презентации, электронные игры по таблице умножения.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Условия проведения конкурса: у </w:t>
      </w:r>
      <w:proofErr w:type="gramStart"/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карточки с заданиями, каждое на отдельном листе. За определенное время участники выполняют задание, а учитель в это время проверяет предыдущее. Таким образом, обучающиеся выполняют все задания конкурса и набирают баллы в зависимости от правильных ответов. В конце конкурса подводится итог.</w:t>
      </w:r>
    </w:p>
    <w:p w:rsidR="00EB4FC8" w:rsidRPr="002B5166" w:rsidRDefault="00EB4FC8" w:rsidP="00EB4FC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B51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занятия</w:t>
      </w:r>
      <w:r w:rsidR="00B571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момент. Сообщение темы задания.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умножения</w:t>
      </w: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Дост</w:t>
      </w:r>
      <w:r w:rsid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ойна</w:t>
      </w: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уважения.</w:t>
      </w: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Она всегда во всем права:</w:t>
      </w: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ни случилось в мире,-</w:t>
      </w: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всё же будет дважды два</w:t>
      </w:r>
      <w:r w:rsid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По-прежнему четыре.</w:t>
      </w: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(С. Маршак)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Сегодня мы узнаем, кто лучший </w:t>
      </w:r>
      <w:r w:rsid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</w:t>
      </w: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кто замечательно знает таблицу умножения. А сделать это помогут карточки-задания, которые лежат перед вами.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Беритесь, ребята, скорей за работу,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Учитесь считать, чтоб не сбиться со счёту!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Разминка.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месяцев в году? А дней недели?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 левого соседа четвёрки отними число между двойкой и четвёркой. Сколько получилось?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 какому времени года относится месяц ноябрь? Какой он по счёту в году? А в своём времени года?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-Даны два слова "каша" и "до". В каком из них больше гласных букв? А в </w:t>
      </w:r>
      <w:proofErr w:type="gramStart"/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каком</w:t>
      </w:r>
      <w:proofErr w:type="gramEnd"/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согласных?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десятков в числе 21, а единиц в числе 78?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месяц следует после января? А предшествует апрелю?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букв "о" в слове "трава"?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двух ногах гусь весит 6 кг. Сколько он весит на одной ноге?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берёзе росло 8 огурцов, а на осине в 3 раза больше. Сколько огурцов росло на берёзе?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Выполнение конкурсных заданий.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Замени сложение умножением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1+1+1+1+1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4+4+4+4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7+7+7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9+9+2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Используя произведения, запиши пропущенные числа так, чтобы равенства стали верными.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8*4=32 9*3=27 7*5=_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32:_=4 27:_=9 35:5=_</w:t>
      </w:r>
    </w:p>
    <w:p w:rsidR="00B57120" w:rsidRDefault="00B57120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_:4=8 _:_=3 _:_=5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Физкультминутка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(Упражнения для мобилизации внимания.)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- стоя, вдоль туловища.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1-левую руку на пояс,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2-правую руку на пояс,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3-левую руку на плечо,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4-правую руку на плечо,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5-левую руку над головой,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6-правую руку над головой,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7,8-хлопки руками над головой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9-опустить левую руку на плечо,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10-опустить правую руку на плечо,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11-левую руку на пояс,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12-правую руку на пояс,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13,14- хлопки по бёдрам.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Повторить 4-6 раз. Темп: 1 раз медленный, 2-3 раза средний, 4-5 </w:t>
      </w:r>
      <w:proofErr w:type="spellStart"/>
      <w:proofErr w:type="gramStart"/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раз-быстрый</w:t>
      </w:r>
      <w:proofErr w:type="spellEnd"/>
      <w:proofErr w:type="gramEnd"/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6-медленный.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Продолжение конкурса.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="00B57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Знатоки таблицы умножения. </w:t>
      </w:r>
      <w:proofErr w:type="gramEnd"/>
      <w:r w:rsidR="00B57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(Электронные игры по таблице умножения)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Вычисли.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(Найди и подчеркни лишнее выражение.)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49:7=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28:4=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42:6=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35:5=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70:10=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56:8=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54:6=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Блиц-турнир</w:t>
      </w:r>
      <w:proofErr w:type="spellEnd"/>
      <w:proofErr w:type="gramEnd"/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Катя нарисовала по 5 цветов на 6 листах, а Серёжа на 5 листах нарисовал по 6 цветов. Кто нарисовал цветов больше?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На уроке труда Саша сделал коробочку. Найди площадь её дна, если сторона равна 7 см.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Вставь числа. Они должны быть одинаковыми. Нуля нет.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 * __ = __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Узнай, кто ты?</w:t>
      </w:r>
    </w:p>
    <w:tbl>
      <w:tblPr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2"/>
        <w:gridCol w:w="1721"/>
        <w:gridCol w:w="1721"/>
        <w:gridCol w:w="1721"/>
        <w:gridCol w:w="1721"/>
        <w:gridCol w:w="1519"/>
      </w:tblGrid>
      <w:tr w:rsidR="00EB4FC8" w:rsidRPr="002B5166" w:rsidTr="00EB4FC8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FC8" w:rsidRPr="002B5166" w:rsidRDefault="00EB4FC8" w:rsidP="00EB4F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5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FC8" w:rsidRPr="002B5166" w:rsidRDefault="00EB4FC8" w:rsidP="00EB4F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5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FC8" w:rsidRPr="002B5166" w:rsidRDefault="00EB4FC8" w:rsidP="00EB4F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5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FC8" w:rsidRPr="002B5166" w:rsidRDefault="00EB4FC8" w:rsidP="00EB4F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5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FC8" w:rsidRPr="002B5166" w:rsidRDefault="00EB4FC8" w:rsidP="00EB4F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5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FC8" w:rsidRPr="002B5166" w:rsidRDefault="00EB4FC8" w:rsidP="00EB4F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5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EB4FC8" w:rsidRPr="002B5166" w:rsidTr="00EB4FC8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FC8" w:rsidRPr="002B5166" w:rsidRDefault="00EB4FC8" w:rsidP="00EB4F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5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FC8" w:rsidRPr="002B5166" w:rsidRDefault="00EB4FC8" w:rsidP="00EB4F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5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FC8" w:rsidRPr="002B5166" w:rsidRDefault="00EB4FC8" w:rsidP="00EB4F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5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FC8" w:rsidRPr="002B5166" w:rsidRDefault="00EB4FC8" w:rsidP="00EB4F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5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FC8" w:rsidRPr="002B5166" w:rsidRDefault="00EB4FC8" w:rsidP="00EB4F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5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4FC8" w:rsidRPr="002B5166" w:rsidRDefault="00EB4FC8" w:rsidP="00EB4FC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51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 - 72:8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- 56:7</w:t>
      </w:r>
    </w:p>
    <w:p w:rsidR="00B57120" w:rsidRDefault="00B57120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- 54:9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- 9*3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gramEnd"/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- 6*7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И- 8*6</w:t>
      </w:r>
    </w:p>
    <w:p w:rsidR="00EB4FC8" w:rsidRPr="002B5166" w:rsidRDefault="00EB4FC8" w:rsidP="00EB4F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1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Подведение итогов. Награждение.</w:t>
      </w:r>
    </w:p>
    <w:p w:rsidR="00DC12A9" w:rsidRPr="002B5166" w:rsidRDefault="00DC12A9" w:rsidP="00CA11EE">
      <w:pPr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12A9" w:rsidRPr="002B5166" w:rsidSect="00A029F1">
      <w:pgSz w:w="11906" w:h="16838"/>
      <w:pgMar w:top="0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F05"/>
    <w:multiLevelType w:val="multilevel"/>
    <w:tmpl w:val="F502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12C"/>
    <w:rsid w:val="000628C1"/>
    <w:rsid w:val="001D50EC"/>
    <w:rsid w:val="00266E1D"/>
    <w:rsid w:val="002B5166"/>
    <w:rsid w:val="004F312C"/>
    <w:rsid w:val="00983ED4"/>
    <w:rsid w:val="00A029F1"/>
    <w:rsid w:val="00A06F9A"/>
    <w:rsid w:val="00A16D3B"/>
    <w:rsid w:val="00B57120"/>
    <w:rsid w:val="00C60E8F"/>
    <w:rsid w:val="00CA11EE"/>
    <w:rsid w:val="00DC12A9"/>
    <w:rsid w:val="00E90308"/>
    <w:rsid w:val="00EB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11</cp:revision>
  <cp:lastPrinted>2013-12-04T09:47:00Z</cp:lastPrinted>
  <dcterms:created xsi:type="dcterms:W3CDTF">2013-11-25T12:25:00Z</dcterms:created>
  <dcterms:modified xsi:type="dcterms:W3CDTF">2013-12-04T09:49:00Z</dcterms:modified>
</cp:coreProperties>
</file>